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6F" w:rsidRDefault="009F5B6F" w:rsidP="005A1329">
      <w:pPr>
        <w:jc w:val="right"/>
        <w:rPr>
          <w:b/>
          <w:bCs/>
          <w:u w:val="single"/>
        </w:rPr>
      </w:pPr>
      <w:r w:rsidRPr="005A1329">
        <w:rPr>
          <w:b/>
          <w:bCs/>
          <w:u w:val="single"/>
        </w:rPr>
        <w:t>Проект</w:t>
      </w:r>
    </w:p>
    <w:p w:rsidR="009F5B6F" w:rsidRPr="005A1329" w:rsidRDefault="009F5B6F" w:rsidP="005A1329">
      <w:pPr>
        <w:jc w:val="right"/>
        <w:rPr>
          <w:b/>
          <w:bCs/>
          <w:u w:val="single"/>
        </w:rPr>
      </w:pPr>
    </w:p>
    <w:p w:rsidR="009F5B6F" w:rsidRPr="0069498A" w:rsidRDefault="009F5B6F" w:rsidP="002617B8">
      <w:pPr>
        <w:jc w:val="center"/>
        <w:rPr>
          <w:b/>
          <w:bCs/>
          <w:color w:val="007033"/>
          <w:sz w:val="28"/>
          <w:szCs w:val="28"/>
        </w:rPr>
      </w:pPr>
      <w:r w:rsidRPr="0069498A">
        <w:rPr>
          <w:b/>
          <w:bCs/>
          <w:color w:val="007033"/>
          <w:sz w:val="28"/>
          <w:szCs w:val="28"/>
        </w:rPr>
        <w:t>Программа</w:t>
      </w:r>
      <w:r w:rsidR="005325AB">
        <w:rPr>
          <w:b/>
          <w:bCs/>
          <w:color w:val="007033"/>
          <w:sz w:val="28"/>
          <w:szCs w:val="28"/>
        </w:rPr>
        <w:t xml:space="preserve"> </w:t>
      </w:r>
      <w:r w:rsidRPr="0069498A">
        <w:rPr>
          <w:b/>
          <w:bCs/>
          <w:color w:val="007033"/>
          <w:sz w:val="28"/>
          <w:szCs w:val="28"/>
        </w:rPr>
        <w:t>Форума «Непродовольственная безопасность»</w:t>
      </w:r>
    </w:p>
    <w:p w:rsidR="009F5B6F" w:rsidRPr="0069498A" w:rsidRDefault="009F5B6F" w:rsidP="002617B8">
      <w:pPr>
        <w:jc w:val="center"/>
        <w:rPr>
          <w:b/>
          <w:bCs/>
          <w:color w:val="007033"/>
          <w:sz w:val="24"/>
          <w:szCs w:val="24"/>
        </w:rPr>
      </w:pPr>
      <w:r w:rsidRPr="0069498A">
        <w:rPr>
          <w:b/>
          <w:bCs/>
          <w:color w:val="007033"/>
          <w:sz w:val="24"/>
          <w:szCs w:val="24"/>
        </w:rPr>
        <w:t>г</w:t>
      </w:r>
      <w:proofErr w:type="gramStart"/>
      <w:r w:rsidRPr="0069498A">
        <w:rPr>
          <w:b/>
          <w:bCs/>
          <w:color w:val="007033"/>
          <w:sz w:val="24"/>
          <w:szCs w:val="24"/>
        </w:rPr>
        <w:t>.С</w:t>
      </w:r>
      <w:proofErr w:type="gramEnd"/>
      <w:r w:rsidRPr="0069498A">
        <w:rPr>
          <w:b/>
          <w:bCs/>
          <w:color w:val="007033"/>
          <w:sz w:val="24"/>
          <w:szCs w:val="24"/>
        </w:rPr>
        <w:t>анкт-Петербург</w:t>
      </w:r>
      <w:r>
        <w:rPr>
          <w:b/>
          <w:bCs/>
          <w:color w:val="007033"/>
          <w:sz w:val="24"/>
          <w:szCs w:val="24"/>
        </w:rPr>
        <w:t>,</w:t>
      </w:r>
      <w:r w:rsidR="005325AB">
        <w:rPr>
          <w:b/>
          <w:bCs/>
          <w:color w:val="007033"/>
          <w:sz w:val="24"/>
          <w:szCs w:val="24"/>
        </w:rPr>
        <w:t xml:space="preserve"> </w:t>
      </w:r>
      <w:r>
        <w:rPr>
          <w:b/>
          <w:bCs/>
          <w:color w:val="007033"/>
          <w:sz w:val="24"/>
          <w:szCs w:val="24"/>
        </w:rPr>
        <w:t>11-</w:t>
      </w:r>
      <w:r w:rsidRPr="0069498A">
        <w:rPr>
          <w:b/>
          <w:bCs/>
          <w:color w:val="007033"/>
          <w:sz w:val="24"/>
          <w:szCs w:val="24"/>
        </w:rPr>
        <w:t>12 сентября 2018г.</w:t>
      </w:r>
    </w:p>
    <w:p w:rsidR="009F5B6F" w:rsidRPr="002617B8" w:rsidRDefault="009F5B6F" w:rsidP="002617B8">
      <w:pPr>
        <w:jc w:val="center"/>
        <w:rPr>
          <w:b/>
          <w:bCs/>
          <w:color w:val="00B05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809"/>
        <w:gridCol w:w="7762"/>
      </w:tblGrid>
      <w:tr w:rsidR="009F5B6F" w:rsidRPr="00026549">
        <w:tc>
          <w:tcPr>
            <w:tcW w:w="1809" w:type="dxa"/>
            <w:shd w:val="clear" w:color="auto" w:fill="009E47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color w:val="FFFFFF"/>
                <w:sz w:val="24"/>
                <w:szCs w:val="24"/>
              </w:rPr>
              <w:t>1-й день</w:t>
            </w:r>
          </w:p>
        </w:tc>
        <w:tc>
          <w:tcPr>
            <w:tcW w:w="7762" w:type="dxa"/>
            <w:shd w:val="clear" w:color="auto" w:fill="009E47"/>
          </w:tcPr>
          <w:p w:rsidR="009F5B6F" w:rsidRPr="00026549" w:rsidRDefault="009F5B6F" w:rsidP="000265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color w:val="FFFFFF"/>
                <w:sz w:val="24"/>
                <w:szCs w:val="24"/>
              </w:rPr>
              <w:t>11 сентября (вторник)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8.30 – 9.30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Регистрация участников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9.30 – 9.40</w:t>
            </w:r>
          </w:p>
        </w:tc>
        <w:tc>
          <w:tcPr>
            <w:tcW w:w="7762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Открытие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Вступительное слово организаторов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тема дня – реальные проблемы реального сектора экономики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приветственные обращения партнеров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наши эксперты и спикеры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средний бизнес в борьбе за «живучесть и непотопляемость»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9.40 – 11.30</w:t>
            </w:r>
          </w:p>
        </w:tc>
        <w:tc>
          <w:tcPr>
            <w:tcW w:w="7762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Круглый стол 1</w:t>
            </w:r>
            <w:r w:rsidR="005325AB">
              <w:rPr>
                <w:b/>
                <w:bCs/>
                <w:sz w:val="24"/>
                <w:szCs w:val="24"/>
              </w:rPr>
              <w:t xml:space="preserve">   </w:t>
            </w:r>
            <w:r w:rsidRPr="00026549">
              <w:rPr>
                <w:b/>
                <w:bCs/>
                <w:sz w:val="24"/>
                <w:szCs w:val="24"/>
              </w:rPr>
              <w:t xml:space="preserve">Ваш бизнес и внешняя среда 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Новое в экономической политике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целеполагание и реальные возможности экономической политики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что ожидать в  агропромышленном и </w:t>
            </w:r>
            <w:proofErr w:type="spellStart"/>
            <w:r w:rsidRPr="00026549">
              <w:rPr>
                <w:sz w:val="20"/>
                <w:szCs w:val="20"/>
              </w:rPr>
              <w:t>рыбохозяйственном</w:t>
            </w:r>
            <w:proofErr w:type="spellEnd"/>
            <w:r w:rsidRPr="00026549">
              <w:rPr>
                <w:sz w:val="20"/>
                <w:szCs w:val="20"/>
              </w:rPr>
              <w:t xml:space="preserve"> комплексе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роль регионов в развитии АПК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место среднего бизнеса в агропромышленном и </w:t>
            </w:r>
            <w:proofErr w:type="spellStart"/>
            <w:r w:rsidRPr="00026549">
              <w:rPr>
                <w:sz w:val="20"/>
                <w:szCs w:val="20"/>
              </w:rPr>
              <w:t>рыбохозяйственном</w:t>
            </w:r>
            <w:proofErr w:type="spellEnd"/>
            <w:r w:rsidRPr="00026549">
              <w:rPr>
                <w:sz w:val="20"/>
                <w:szCs w:val="20"/>
              </w:rPr>
              <w:t xml:space="preserve"> комплексе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Основные тренды фискальной политики государства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итог проведенных реформ – рост собираемости налогов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основной </w:t>
            </w:r>
            <w:proofErr w:type="spellStart"/>
            <w:r w:rsidRPr="00026549">
              <w:rPr>
                <w:sz w:val="20"/>
                <w:szCs w:val="20"/>
              </w:rPr>
              <w:t>таргет</w:t>
            </w:r>
            <w:proofErr w:type="spellEnd"/>
            <w:r w:rsidRPr="00026549">
              <w:rPr>
                <w:sz w:val="20"/>
                <w:szCs w:val="20"/>
              </w:rPr>
              <w:t xml:space="preserve"> – вывод из «тени»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неналоговые платежи и сборы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особые риски предприятий агропромышленного и </w:t>
            </w:r>
            <w:proofErr w:type="spellStart"/>
            <w:r w:rsidRPr="00026549">
              <w:rPr>
                <w:sz w:val="20"/>
                <w:szCs w:val="20"/>
              </w:rPr>
              <w:t>рыбохозяйственного</w:t>
            </w:r>
            <w:proofErr w:type="spellEnd"/>
            <w:r w:rsidRPr="00026549">
              <w:rPr>
                <w:sz w:val="20"/>
                <w:szCs w:val="20"/>
              </w:rPr>
              <w:t xml:space="preserve"> комплекса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Информационные ресурсы государстве</w:t>
            </w:r>
            <w:r w:rsidR="00EE283E">
              <w:rPr>
                <w:sz w:val="24"/>
                <w:szCs w:val="24"/>
              </w:rPr>
              <w:t>нного контроля и надзора</w:t>
            </w:r>
            <w:r w:rsidRPr="00026549">
              <w:rPr>
                <w:sz w:val="24"/>
                <w:szCs w:val="24"/>
              </w:rPr>
              <w:t xml:space="preserve"> в агропромышленном и </w:t>
            </w:r>
            <w:proofErr w:type="spellStart"/>
            <w:r w:rsidRPr="00026549">
              <w:rPr>
                <w:sz w:val="24"/>
                <w:szCs w:val="24"/>
              </w:rPr>
              <w:t>рыбохозяйственном</w:t>
            </w:r>
            <w:proofErr w:type="spellEnd"/>
            <w:r w:rsidRPr="00026549">
              <w:rPr>
                <w:sz w:val="24"/>
                <w:szCs w:val="24"/>
              </w:rPr>
              <w:t xml:space="preserve"> комплексе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электронная </w:t>
            </w:r>
            <w:proofErr w:type="spellStart"/>
            <w:r w:rsidRPr="00026549">
              <w:rPr>
                <w:sz w:val="20"/>
                <w:szCs w:val="20"/>
              </w:rPr>
              <w:t>ветсертификация</w:t>
            </w:r>
            <w:proofErr w:type="spellEnd"/>
          </w:p>
          <w:p w:rsidR="009F5B6F" w:rsidRPr="00026549" w:rsidRDefault="009F5B6F" w:rsidP="0002654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система «Меркурий» и </w:t>
            </w:r>
            <w:proofErr w:type="spellStart"/>
            <w:r w:rsidRPr="00026549">
              <w:rPr>
                <w:sz w:val="20"/>
                <w:szCs w:val="20"/>
              </w:rPr>
              <w:t>прослеживаемость</w:t>
            </w:r>
            <w:proofErr w:type="spellEnd"/>
            <w:r w:rsidRPr="00026549">
              <w:rPr>
                <w:sz w:val="20"/>
                <w:szCs w:val="20"/>
              </w:rPr>
              <w:t xml:space="preserve"> продукции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учет водных биоресурсов и их вылова, квоты</w:t>
            </w:r>
          </w:p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0"/>
                <w:szCs w:val="20"/>
              </w:rPr>
              <w:t>ритейл помогает надзорным органам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АПК и банки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основные тренды регулирования финансовых рынков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как политика ЦБ влияет на предприятия агропромышленного и </w:t>
            </w:r>
            <w:proofErr w:type="spellStart"/>
            <w:r w:rsidRPr="00026549">
              <w:rPr>
                <w:sz w:val="20"/>
                <w:szCs w:val="20"/>
              </w:rPr>
              <w:t>рыбохозяйственного</w:t>
            </w:r>
            <w:proofErr w:type="spellEnd"/>
            <w:r w:rsidRPr="00026549">
              <w:rPr>
                <w:sz w:val="20"/>
                <w:szCs w:val="20"/>
              </w:rPr>
              <w:t xml:space="preserve"> комплекса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как с нами будут работать банки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перспективы импорта и развития экспорта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Кому, чем и как помогут отраслевые союзы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как создавались и как работают отраслевые союзы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какие союзы реально взаимодействуют с государством, каковы формы взаимодействия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чьи интересы отражают отраслевые союзы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0"/>
                <w:szCs w:val="20"/>
              </w:rPr>
              <w:t>почему одни отраслевые союзы «сильнее» других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Дискуссия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вопросы участников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11.30 – 12.00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Перерыв, кофе-брейк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175917" w:rsidRDefault="009F5B6F" w:rsidP="000265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5917">
              <w:rPr>
                <w:b/>
                <w:bCs/>
                <w:sz w:val="24"/>
                <w:szCs w:val="24"/>
              </w:rPr>
              <w:t>12.00 – 13.30</w:t>
            </w:r>
          </w:p>
        </w:tc>
        <w:tc>
          <w:tcPr>
            <w:tcW w:w="7762" w:type="dxa"/>
            <w:shd w:val="clear" w:color="auto" w:fill="CCFFCC"/>
          </w:tcPr>
          <w:p w:rsidR="009F5B6F" w:rsidRPr="00175917" w:rsidRDefault="009F5B6F" w:rsidP="000265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5917">
              <w:rPr>
                <w:b/>
                <w:bCs/>
                <w:sz w:val="24"/>
                <w:szCs w:val="24"/>
              </w:rPr>
              <w:t>Круглый стол 2     Система безопасности компаний продовольственного рынка</w:t>
            </w:r>
          </w:p>
        </w:tc>
      </w:tr>
      <w:tr w:rsidR="009F5B6F" w:rsidRPr="00026549">
        <w:tc>
          <w:tcPr>
            <w:tcW w:w="1809" w:type="dxa"/>
          </w:tcPr>
          <w:p w:rsidR="009F5B6F" w:rsidRPr="00175917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5917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175917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175917">
              <w:rPr>
                <w:sz w:val="24"/>
                <w:szCs w:val="24"/>
              </w:rPr>
              <w:t xml:space="preserve">Малый и средний бизнес в агропромышленном и </w:t>
            </w:r>
            <w:proofErr w:type="spellStart"/>
            <w:r w:rsidRPr="00175917">
              <w:rPr>
                <w:sz w:val="24"/>
                <w:szCs w:val="24"/>
              </w:rPr>
              <w:t>рыбохозяйственном</w:t>
            </w:r>
            <w:proofErr w:type="spellEnd"/>
            <w:r w:rsidRPr="00175917">
              <w:rPr>
                <w:sz w:val="24"/>
                <w:szCs w:val="24"/>
              </w:rPr>
              <w:t xml:space="preserve"> комплексе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 xml:space="preserve">особенности положения малого и среднего бизнеса в агропромышленном и </w:t>
            </w:r>
            <w:proofErr w:type="spellStart"/>
            <w:r w:rsidRPr="005325AB">
              <w:rPr>
                <w:sz w:val="20"/>
                <w:szCs w:val="20"/>
              </w:rPr>
              <w:t>рыбохозяйственном</w:t>
            </w:r>
            <w:proofErr w:type="spellEnd"/>
            <w:r w:rsidRPr="005325AB">
              <w:rPr>
                <w:sz w:val="20"/>
                <w:szCs w:val="20"/>
              </w:rPr>
              <w:t xml:space="preserve"> комплексе (состояние  и основные  тенденции развития в период до 2020г.) 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sz w:val="20"/>
                <w:szCs w:val="20"/>
              </w:rPr>
              <w:t>сегодня выжить, чтобы завтра начать развиваться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sz w:val="20"/>
                <w:szCs w:val="20"/>
              </w:rPr>
              <w:t>риск менеджмент – а он есть?</w:t>
            </w:r>
          </w:p>
        </w:tc>
      </w:tr>
      <w:tr w:rsidR="009F5B6F" w:rsidRPr="00026549">
        <w:tc>
          <w:tcPr>
            <w:tcW w:w="1809" w:type="dxa"/>
          </w:tcPr>
          <w:p w:rsidR="009F5B6F" w:rsidRPr="00175917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5917">
              <w:rPr>
                <w:sz w:val="24"/>
                <w:szCs w:val="24"/>
              </w:rPr>
              <w:t>30 мин.</w:t>
            </w:r>
          </w:p>
        </w:tc>
        <w:tc>
          <w:tcPr>
            <w:tcW w:w="7762" w:type="dxa"/>
          </w:tcPr>
          <w:p w:rsidR="009F5B6F" w:rsidRPr="00175917" w:rsidRDefault="009F5B6F" w:rsidP="000265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5917">
              <w:rPr>
                <w:color w:val="000000"/>
                <w:sz w:val="24"/>
                <w:szCs w:val="24"/>
              </w:rPr>
              <w:t>Как не потерять свой бизнес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color w:val="000000"/>
                <w:sz w:val="20"/>
                <w:szCs w:val="20"/>
              </w:rPr>
              <w:t>основные риски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color w:val="000000"/>
                <w:sz w:val="20"/>
                <w:szCs w:val="20"/>
              </w:rPr>
              <w:t xml:space="preserve"> методики анализа и оценки рисков</w:t>
            </w:r>
          </w:p>
          <w:p w:rsidR="009F5B6F" w:rsidRPr="00175917" w:rsidRDefault="009F5B6F" w:rsidP="005325A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color w:val="000000"/>
                <w:sz w:val="20"/>
                <w:szCs w:val="20"/>
              </w:rPr>
              <w:t xml:space="preserve">оптимизация защиты </w:t>
            </w:r>
            <w:r w:rsidR="005325AB" w:rsidRPr="00175917">
              <w:rPr>
                <w:color w:val="000000"/>
                <w:sz w:val="20"/>
                <w:szCs w:val="20"/>
              </w:rPr>
              <w:t>от основных рисков</w:t>
            </w:r>
            <w:r w:rsidR="005325AB">
              <w:rPr>
                <w:color w:val="000000"/>
                <w:sz w:val="20"/>
                <w:szCs w:val="20"/>
              </w:rPr>
              <w:t xml:space="preserve">, </w:t>
            </w:r>
            <w:r w:rsidR="00EE283E">
              <w:rPr>
                <w:color w:val="000000"/>
                <w:sz w:val="20"/>
                <w:szCs w:val="20"/>
              </w:rPr>
              <w:t xml:space="preserve">модель </w:t>
            </w:r>
            <w:r w:rsidRPr="005325AB">
              <w:rPr>
                <w:color w:val="000000"/>
                <w:sz w:val="20"/>
                <w:szCs w:val="20"/>
              </w:rPr>
              <w:t>построения систем безопасности  компаний  малого и среднего бизнеса</w:t>
            </w:r>
            <w:r w:rsidRPr="00175917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F5B6F" w:rsidRPr="00026549">
        <w:tc>
          <w:tcPr>
            <w:tcW w:w="1809" w:type="dxa"/>
          </w:tcPr>
          <w:p w:rsidR="009F5B6F" w:rsidRPr="00175917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5917">
              <w:rPr>
                <w:sz w:val="24"/>
                <w:szCs w:val="24"/>
              </w:rPr>
              <w:t>30 мин.</w:t>
            </w:r>
          </w:p>
        </w:tc>
        <w:tc>
          <w:tcPr>
            <w:tcW w:w="7762" w:type="dxa"/>
          </w:tcPr>
          <w:p w:rsidR="009F5B6F" w:rsidRPr="00175917" w:rsidRDefault="009F5B6F" w:rsidP="000265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5917">
              <w:rPr>
                <w:color w:val="000000"/>
                <w:sz w:val="24"/>
                <w:szCs w:val="24"/>
              </w:rPr>
              <w:t>Риск-менеджмент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color w:val="000000"/>
                <w:sz w:val="20"/>
                <w:szCs w:val="20"/>
              </w:rPr>
              <w:t xml:space="preserve">потребность в </w:t>
            </w:r>
            <w:proofErr w:type="gramStart"/>
            <w:r w:rsidRPr="00175917">
              <w:rPr>
                <w:color w:val="000000"/>
                <w:sz w:val="20"/>
                <w:szCs w:val="20"/>
              </w:rPr>
              <w:t>риск-менеджменте</w:t>
            </w:r>
            <w:proofErr w:type="gramEnd"/>
          </w:p>
          <w:p w:rsidR="009F5B6F" w:rsidRPr="00175917" w:rsidRDefault="009F5B6F" w:rsidP="0002654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color w:val="000000"/>
                <w:sz w:val="20"/>
                <w:szCs w:val="20"/>
              </w:rPr>
              <w:t>задачи риск-менеджера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color w:val="000000"/>
                <w:sz w:val="20"/>
                <w:szCs w:val="20"/>
              </w:rPr>
              <w:t>затраты на риск-менеджмент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color w:val="000000"/>
                <w:sz w:val="20"/>
                <w:szCs w:val="20"/>
              </w:rPr>
              <w:t xml:space="preserve"> управление эффективностью и KPI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color w:val="000000"/>
                <w:sz w:val="20"/>
                <w:szCs w:val="20"/>
              </w:rPr>
              <w:t xml:space="preserve"> как найти «правильного» специалиста</w:t>
            </w:r>
          </w:p>
        </w:tc>
      </w:tr>
      <w:tr w:rsidR="009F5B6F" w:rsidRPr="00026549">
        <w:tc>
          <w:tcPr>
            <w:tcW w:w="1809" w:type="dxa"/>
          </w:tcPr>
          <w:p w:rsidR="009F5B6F" w:rsidRPr="00175917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5917">
              <w:rPr>
                <w:sz w:val="24"/>
                <w:szCs w:val="24"/>
              </w:rPr>
              <w:t>20 мин.</w:t>
            </w:r>
          </w:p>
        </w:tc>
        <w:tc>
          <w:tcPr>
            <w:tcW w:w="7762" w:type="dxa"/>
          </w:tcPr>
          <w:p w:rsidR="009F5B6F" w:rsidRPr="005325AB" w:rsidRDefault="009F5B6F" w:rsidP="000265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25AB">
              <w:rPr>
                <w:color w:val="000000"/>
                <w:sz w:val="24"/>
                <w:szCs w:val="24"/>
              </w:rPr>
              <w:t>Совершенствование бизнес-процессов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color w:val="000000"/>
                <w:sz w:val="20"/>
                <w:szCs w:val="20"/>
              </w:rPr>
              <w:t>оптимизация бизнес-процессов  с учетом оценки рисков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color w:val="000000"/>
                <w:sz w:val="20"/>
                <w:szCs w:val="20"/>
              </w:rPr>
              <w:t>как определить точки особого контроля (ТОК) и построить эффективную систему контроля потерь (СКП)</w:t>
            </w:r>
          </w:p>
          <w:p w:rsidR="009F5B6F" w:rsidRPr="005325AB" w:rsidRDefault="009F5B6F" w:rsidP="005325A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служебные проверки по фактам нарушений</w:t>
            </w:r>
            <w:r w:rsidR="005325AB">
              <w:rPr>
                <w:sz w:val="20"/>
                <w:szCs w:val="20"/>
              </w:rPr>
              <w:t xml:space="preserve">, </w:t>
            </w:r>
            <w:r w:rsidRPr="005325AB">
              <w:rPr>
                <w:sz w:val="20"/>
                <w:szCs w:val="20"/>
              </w:rPr>
              <w:t>особенности  их проведения в компании малого и среднего бизнеса</w:t>
            </w:r>
          </w:p>
        </w:tc>
      </w:tr>
      <w:tr w:rsidR="009F5B6F" w:rsidRPr="00026549">
        <w:tc>
          <w:tcPr>
            <w:tcW w:w="1809" w:type="dxa"/>
          </w:tcPr>
          <w:p w:rsidR="009F5B6F" w:rsidRPr="00175917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5917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175917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175917">
              <w:rPr>
                <w:sz w:val="24"/>
                <w:szCs w:val="24"/>
              </w:rPr>
              <w:t>Дискуссия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sz w:val="20"/>
                <w:szCs w:val="20"/>
              </w:rPr>
              <w:t>вопросы участников</w:t>
            </w:r>
          </w:p>
          <w:p w:rsidR="009F5B6F" w:rsidRPr="00175917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175917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13.30 – 15.00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Перерыв, обед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31034E">
        <w:tc>
          <w:tcPr>
            <w:tcW w:w="1809" w:type="dxa"/>
            <w:shd w:val="clear" w:color="auto" w:fill="CCFFCC"/>
          </w:tcPr>
          <w:p w:rsidR="009F5B6F" w:rsidRPr="005325AB" w:rsidRDefault="009F5B6F" w:rsidP="000265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25AB">
              <w:rPr>
                <w:b/>
                <w:bCs/>
                <w:sz w:val="24"/>
                <w:szCs w:val="24"/>
              </w:rPr>
              <w:t>15.00 – 16.15</w:t>
            </w:r>
          </w:p>
        </w:tc>
        <w:tc>
          <w:tcPr>
            <w:tcW w:w="7762" w:type="dxa"/>
            <w:shd w:val="clear" w:color="auto" w:fill="CCFFCC"/>
          </w:tcPr>
          <w:p w:rsidR="009F5B6F" w:rsidRPr="005325AB" w:rsidRDefault="009F5B6F" w:rsidP="005325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25AB">
              <w:rPr>
                <w:b/>
                <w:bCs/>
                <w:sz w:val="24"/>
                <w:szCs w:val="24"/>
              </w:rPr>
              <w:t>Круглый стол 3</w:t>
            </w:r>
            <w:r w:rsidR="005325AB" w:rsidRPr="005325AB">
              <w:rPr>
                <w:b/>
                <w:bCs/>
                <w:sz w:val="24"/>
                <w:szCs w:val="24"/>
              </w:rPr>
              <w:t xml:space="preserve">   </w:t>
            </w:r>
            <w:r w:rsidRPr="005325AB">
              <w:rPr>
                <w:b/>
                <w:bCs/>
                <w:sz w:val="24"/>
                <w:szCs w:val="24"/>
              </w:rPr>
              <w:t xml:space="preserve"> Кадры решают всё</w:t>
            </w:r>
          </w:p>
        </w:tc>
      </w:tr>
      <w:tr w:rsidR="009F5B6F" w:rsidRPr="0031034E">
        <w:tc>
          <w:tcPr>
            <w:tcW w:w="1809" w:type="dxa"/>
          </w:tcPr>
          <w:p w:rsidR="009F5B6F" w:rsidRPr="005325AB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5325AB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Новые инструменты и технологии в кадровой безопасности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5325AB">
              <w:rPr>
                <w:sz w:val="20"/>
                <w:szCs w:val="20"/>
                <w:lang w:val="en-US"/>
              </w:rPr>
              <w:t>HR</w:t>
            </w:r>
            <w:r w:rsidRPr="005325AB">
              <w:rPr>
                <w:sz w:val="20"/>
                <w:szCs w:val="20"/>
              </w:rPr>
              <w:t>-</w:t>
            </w:r>
            <w:proofErr w:type="spellStart"/>
            <w:r w:rsidRPr="005325AB">
              <w:rPr>
                <w:sz w:val="20"/>
                <w:szCs w:val="20"/>
              </w:rPr>
              <w:t>профайлинг</w:t>
            </w:r>
            <w:proofErr w:type="spellEnd"/>
            <w:r w:rsidRPr="005325AB">
              <w:rPr>
                <w:sz w:val="20"/>
                <w:szCs w:val="20"/>
              </w:rPr>
              <w:t xml:space="preserve"> и  методы верификации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5325AB">
              <w:rPr>
                <w:sz w:val="20"/>
                <w:szCs w:val="20"/>
              </w:rPr>
              <w:t>КОД-</w:t>
            </w:r>
            <w:proofErr w:type="gramStart"/>
            <w:r w:rsidRPr="005325AB">
              <w:rPr>
                <w:sz w:val="20"/>
                <w:szCs w:val="20"/>
                <w:lang w:val="en-US"/>
              </w:rPr>
              <w:t>R</w:t>
            </w:r>
            <w:proofErr w:type="gramEnd"/>
            <w:r w:rsidRPr="005325AB">
              <w:rPr>
                <w:sz w:val="20"/>
                <w:szCs w:val="20"/>
              </w:rPr>
              <w:t xml:space="preserve"> - Комплексная оперативная диагностика рисков </w:t>
            </w:r>
          </w:p>
        </w:tc>
      </w:tr>
      <w:tr w:rsidR="009F5B6F" w:rsidRPr="0031034E">
        <w:tc>
          <w:tcPr>
            <w:tcW w:w="1809" w:type="dxa"/>
          </w:tcPr>
          <w:p w:rsidR="009F5B6F" w:rsidRPr="005325AB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5325AB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Алгоритм оценки лояльности и благонадежности работающего персонала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формула идеального сотрудника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лояльность выше профессионализма</w:t>
            </w:r>
          </w:p>
        </w:tc>
      </w:tr>
      <w:tr w:rsidR="009F5B6F" w:rsidRPr="0031034E">
        <w:tc>
          <w:tcPr>
            <w:tcW w:w="1809" w:type="dxa"/>
          </w:tcPr>
          <w:p w:rsidR="009F5B6F" w:rsidRPr="005325AB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5325AB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Дискуссия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вопросы участников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дискуссия</w:t>
            </w:r>
          </w:p>
        </w:tc>
      </w:tr>
      <w:tr w:rsidR="009F5B6F" w:rsidRPr="0031034E">
        <w:tc>
          <w:tcPr>
            <w:tcW w:w="1809" w:type="dxa"/>
          </w:tcPr>
          <w:p w:rsidR="009F5B6F" w:rsidRPr="005325AB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20 мин.</w:t>
            </w:r>
          </w:p>
        </w:tc>
        <w:tc>
          <w:tcPr>
            <w:tcW w:w="7762" w:type="dxa"/>
          </w:tcPr>
          <w:p w:rsidR="009F5B6F" w:rsidRPr="005325AB" w:rsidRDefault="009F5B6F" w:rsidP="005325AB">
            <w:pPr>
              <w:spacing w:after="0" w:line="240" w:lineRule="auto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 xml:space="preserve">Конфликт интересов 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«благодатная почва» для конфликта интересов;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5325AB">
              <w:rPr>
                <w:sz w:val="20"/>
                <w:szCs w:val="20"/>
              </w:rPr>
              <w:t>лучшие практики по управлению конфликтом интересов</w:t>
            </w:r>
          </w:p>
        </w:tc>
      </w:tr>
      <w:tr w:rsidR="009F5B6F" w:rsidRPr="00026549">
        <w:tc>
          <w:tcPr>
            <w:tcW w:w="1809" w:type="dxa"/>
          </w:tcPr>
          <w:p w:rsidR="009F5B6F" w:rsidRPr="005325AB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5325AB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5325AB">
              <w:rPr>
                <w:sz w:val="24"/>
                <w:szCs w:val="24"/>
              </w:rPr>
              <w:t>Дискуссия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вопросы участников</w:t>
            </w:r>
          </w:p>
          <w:p w:rsidR="009F5B6F" w:rsidRPr="005325AB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16.15–16.45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Перерыв, кофе-брейк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5325AB" w:rsidRDefault="009F5B6F" w:rsidP="00A502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325AB">
              <w:rPr>
                <w:b/>
                <w:bCs/>
                <w:sz w:val="24"/>
                <w:szCs w:val="24"/>
              </w:rPr>
              <w:t>16.45 – 18.</w:t>
            </w:r>
            <w:r w:rsidR="00A50227">
              <w:rPr>
                <w:b/>
                <w:bCs/>
                <w:sz w:val="24"/>
                <w:szCs w:val="24"/>
              </w:rPr>
              <w:t>1</w:t>
            </w:r>
            <w:r w:rsidRPr="005325A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62" w:type="dxa"/>
            <w:shd w:val="clear" w:color="auto" w:fill="CCFFCC"/>
          </w:tcPr>
          <w:p w:rsidR="009F5B6F" w:rsidRPr="005325AB" w:rsidRDefault="009F5B6F" w:rsidP="005325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25AB">
              <w:rPr>
                <w:b/>
                <w:bCs/>
                <w:sz w:val="24"/>
                <w:szCs w:val="24"/>
              </w:rPr>
              <w:t xml:space="preserve">Круглый стол 4 </w:t>
            </w:r>
            <w:r w:rsidR="005325AB">
              <w:rPr>
                <w:b/>
                <w:bCs/>
                <w:sz w:val="24"/>
                <w:szCs w:val="24"/>
              </w:rPr>
              <w:t xml:space="preserve">   </w:t>
            </w:r>
            <w:r w:rsidRPr="005325AB">
              <w:rPr>
                <w:b/>
                <w:bCs/>
                <w:sz w:val="24"/>
                <w:szCs w:val="24"/>
              </w:rPr>
              <w:t xml:space="preserve">Ваш бизнес и реальные угрозы 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За какие ресурсы мы конкурируем?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конкуренция за ресурсы господдержки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конкуренция с крупными холдингами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конкуренция за цены на нашу продукцию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конкуренция с импортом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026549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Рейдерские захваты, недобросовестная конкуренция,  мошенничество - «модные» тенденции</w:t>
            </w:r>
          </w:p>
          <w:p w:rsidR="009F5B6F" w:rsidRDefault="009F5B6F" w:rsidP="00A50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рейдерские схемы – как они работают в АПК?</w:t>
            </w:r>
          </w:p>
          <w:p w:rsidR="005325AB" w:rsidRDefault="005325AB" w:rsidP="00A50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нападение со стороны конкурентов и контрагентов</w:t>
            </w:r>
          </w:p>
          <w:p w:rsidR="005325AB" w:rsidRDefault="005325AB" w:rsidP="00A50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5325AB">
              <w:rPr>
                <w:sz w:val="20"/>
                <w:szCs w:val="20"/>
              </w:rPr>
              <w:t>ваш топ-менеджер играет против вас</w:t>
            </w:r>
          </w:p>
          <w:p w:rsidR="00A50227" w:rsidRPr="00026549" w:rsidRDefault="00A50227" w:rsidP="00A502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инициатор ваших проблем ваш банк</w:t>
            </w:r>
          </w:p>
          <w:p w:rsidR="00A50227" w:rsidRPr="00026549" w:rsidRDefault="00A50227" w:rsidP="00A5022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A50227">
              <w:rPr>
                <w:sz w:val="20"/>
                <w:szCs w:val="20"/>
              </w:rPr>
              <w:t>инициатор ваших проблем силовые  структуры</w:t>
            </w:r>
            <w:r w:rsidRPr="00026549">
              <w:rPr>
                <w:sz w:val="20"/>
                <w:szCs w:val="20"/>
              </w:rPr>
              <w:t xml:space="preserve"> </w:t>
            </w:r>
          </w:p>
        </w:tc>
      </w:tr>
      <w:tr w:rsidR="009F5B6F" w:rsidRPr="00026549">
        <w:tc>
          <w:tcPr>
            <w:tcW w:w="1809" w:type="dxa"/>
          </w:tcPr>
          <w:p w:rsidR="009F5B6F" w:rsidRPr="00A50227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227">
              <w:rPr>
                <w:sz w:val="24"/>
                <w:szCs w:val="24"/>
              </w:rPr>
              <w:t>30 мин.</w:t>
            </w:r>
          </w:p>
        </w:tc>
        <w:tc>
          <w:tcPr>
            <w:tcW w:w="7762" w:type="dxa"/>
          </w:tcPr>
          <w:p w:rsidR="009F5B6F" w:rsidRPr="00A50227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A50227">
              <w:rPr>
                <w:sz w:val="24"/>
                <w:szCs w:val="24"/>
              </w:rPr>
              <w:t xml:space="preserve">Система защиты с привлечением кризисных адвокатов от угроз со стороны коррумпированных чиновников, сотрудников правоохранительных органов и контрольно-надзорных органов </w:t>
            </w:r>
          </w:p>
          <w:p w:rsidR="009F5B6F" w:rsidRPr="00A50227" w:rsidRDefault="009F5B6F" w:rsidP="0002654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A50227">
              <w:rPr>
                <w:sz w:val="20"/>
                <w:szCs w:val="20"/>
              </w:rPr>
              <w:t xml:space="preserve"> состояние рынка адвокатских услуг (кризисных адвокатов)</w:t>
            </w:r>
          </w:p>
          <w:p w:rsidR="009F5B6F" w:rsidRPr="00A50227" w:rsidRDefault="009F5B6F" w:rsidP="00A5022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A50227">
              <w:rPr>
                <w:sz w:val="20"/>
                <w:szCs w:val="20"/>
              </w:rPr>
              <w:t xml:space="preserve">кризисный адвокат, кто это? какие задачи фактические, а не рекламные способен решать? 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Дискуссия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вопросы участников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18.30 – 20.00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Ужин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20.00 – 23.00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Экскурсионная программа (автобусная экскурсия для желающих)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23.00 – 02.00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Вечерняя программа (ночная прогулка на теплоходе для желающих)</w:t>
            </w:r>
          </w:p>
        </w:tc>
      </w:tr>
      <w:tr w:rsidR="00A50227" w:rsidRPr="00026549">
        <w:tc>
          <w:tcPr>
            <w:tcW w:w="1809" w:type="dxa"/>
          </w:tcPr>
          <w:p w:rsidR="00A50227" w:rsidRPr="00026549" w:rsidRDefault="00A50227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A50227" w:rsidRPr="00026549" w:rsidRDefault="00A50227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009E47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color w:val="FFFFFF"/>
                <w:sz w:val="24"/>
                <w:szCs w:val="24"/>
              </w:rPr>
              <w:t>2-й день</w:t>
            </w:r>
          </w:p>
        </w:tc>
        <w:tc>
          <w:tcPr>
            <w:tcW w:w="7762" w:type="dxa"/>
            <w:shd w:val="clear" w:color="auto" w:fill="009E47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b/>
                <w:bCs/>
                <w:color w:val="FFFFFF"/>
                <w:sz w:val="24"/>
                <w:szCs w:val="24"/>
              </w:rPr>
              <w:t>12 сентября (среда)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11.00 – 12.00</w:t>
            </w:r>
          </w:p>
        </w:tc>
        <w:tc>
          <w:tcPr>
            <w:tcW w:w="7762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Круглый стол 5</w:t>
            </w:r>
            <w:proofErr w:type="gramStart"/>
            <w:r w:rsidR="00A50227">
              <w:rPr>
                <w:b/>
                <w:bCs/>
                <w:sz w:val="24"/>
                <w:szCs w:val="24"/>
              </w:rPr>
              <w:t xml:space="preserve">     </w:t>
            </w:r>
            <w:r w:rsidRPr="00026549">
              <w:rPr>
                <w:b/>
                <w:bCs/>
                <w:sz w:val="24"/>
                <w:szCs w:val="24"/>
              </w:rPr>
              <w:t>Е</w:t>
            </w:r>
            <w:proofErr w:type="gramEnd"/>
            <w:r w:rsidRPr="00026549">
              <w:rPr>
                <w:b/>
                <w:bCs/>
                <w:sz w:val="24"/>
                <w:szCs w:val="24"/>
              </w:rPr>
              <w:t>сли форс-мажор все же случился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Работа с контрагентами – есть у вас риск-менеджер?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подлинные и ложные компании-сателлиты известных компаний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проверяем контрагента по открытым информационным ресурсам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другие способы проверки контрагента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кто у вас отвечает за риск-менеджмент?</w:t>
            </w:r>
            <w:bookmarkStart w:id="0" w:name="_GoBack"/>
            <w:bookmarkEnd w:id="0"/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Готовимся к проблемам заранее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«размывание» активов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ваш топ-менеджмент в условиях «боевых действий»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каналы утечки коммерческой информации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когда, зачем  и какой адвокат вам нужен?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Как выбрать своего адвоката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чем руководствоваться при выборе адвоката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Дискуссия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вопросы участников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12.00 – 12.30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Перерыв, кофе-брейк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lastRenderedPageBreak/>
              <w:t>12.30 – 13.30</w:t>
            </w:r>
          </w:p>
        </w:tc>
        <w:tc>
          <w:tcPr>
            <w:tcW w:w="7762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 xml:space="preserve">Круглый стол 6    Необходимость и виды взаимодействия с адвокатами в различных ситуациях    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Споры о получении необоснованной налоговой выгоды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статья 54.1. Налогового кодекса РФ и новые подходы налоговых органов в решении споров о получении необоснованной налоговой выгоды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несуществующее в законодательстве понятие «дробление бизнеса»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какие признаки свидетельствуют о согласованности действий участников схем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в каких случаях налоговый орган может </w:t>
            </w:r>
            <w:proofErr w:type="spellStart"/>
            <w:r w:rsidRPr="00026549">
              <w:rPr>
                <w:sz w:val="20"/>
                <w:szCs w:val="20"/>
              </w:rPr>
              <w:t>доначислить</w:t>
            </w:r>
            <w:proofErr w:type="spellEnd"/>
            <w:r w:rsidRPr="00026549">
              <w:rPr>
                <w:sz w:val="20"/>
                <w:szCs w:val="20"/>
              </w:rPr>
              <w:t xml:space="preserve"> налоги участникам схемы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аргументы налогоплательщика в свою пользу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25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 xml:space="preserve">Уголовное законодательство – от чего чаще всего страдает средний бизнес 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«популярные» для </w:t>
            </w:r>
            <w:proofErr w:type="gramStart"/>
            <w:r w:rsidRPr="00026549">
              <w:rPr>
                <w:sz w:val="20"/>
                <w:szCs w:val="20"/>
              </w:rPr>
              <w:t>топ-менеджеров</w:t>
            </w:r>
            <w:proofErr w:type="gramEnd"/>
            <w:r w:rsidRPr="00026549">
              <w:rPr>
                <w:sz w:val="20"/>
                <w:szCs w:val="20"/>
              </w:rPr>
              <w:t xml:space="preserve"> статьи 159-160 Уголовного кодекса РФ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доказательная база состава преступления 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как заставить правоохранительные органы возбудить уголовное дело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передача материалов дела в суд и судебные перспективы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Дискуссия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вопросы участников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13.30 – 15.00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Перерыв, обед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15.00 – 16.15</w:t>
            </w:r>
          </w:p>
        </w:tc>
        <w:tc>
          <w:tcPr>
            <w:tcW w:w="7762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Круглый стол 7    Ваш бизнес и налоговое законодательство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Зоны риска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длинный перечень проблемных операций, некоторыми вы все еще пользуетесь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что такое </w:t>
            </w:r>
            <w:proofErr w:type="spellStart"/>
            <w:r w:rsidRPr="00026549">
              <w:rPr>
                <w:sz w:val="20"/>
                <w:szCs w:val="20"/>
              </w:rPr>
              <w:t>комплаенс</w:t>
            </w:r>
            <w:proofErr w:type="spellEnd"/>
          </w:p>
          <w:p w:rsidR="009F5B6F" w:rsidRPr="00026549" w:rsidRDefault="009F5B6F" w:rsidP="0002654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26549">
              <w:rPr>
                <w:sz w:val="20"/>
                <w:szCs w:val="20"/>
              </w:rPr>
              <w:t>коплаенс</w:t>
            </w:r>
            <w:proofErr w:type="spellEnd"/>
            <w:r w:rsidRPr="00026549">
              <w:rPr>
                <w:sz w:val="20"/>
                <w:szCs w:val="20"/>
              </w:rPr>
              <w:t xml:space="preserve"> по-русски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Законодательные новеллы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новые нормативные документы в налоговом и другом законодательстве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правоприменительная практика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Субсидиарная ответственность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ответственность учредителей и акционеров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ответственность главного бухгалтера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как снизить риски, аффилированные лица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Информационные ресурсы налогового ведомства – как они работают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что видит </w:t>
            </w:r>
            <w:proofErr w:type="gramStart"/>
            <w:r w:rsidRPr="00026549">
              <w:rPr>
                <w:sz w:val="20"/>
                <w:szCs w:val="20"/>
              </w:rPr>
              <w:t>налоговая</w:t>
            </w:r>
            <w:proofErr w:type="gramEnd"/>
            <w:r w:rsidRPr="00026549">
              <w:rPr>
                <w:sz w:val="20"/>
                <w:szCs w:val="20"/>
              </w:rPr>
              <w:t>?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признаки фискального неблагополучия вашей компании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можно ли «окрасить» безналичные средства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зачем нужны онлайн-кассы?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 xml:space="preserve">Дискуссия 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вопросы участников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16.15 – 16.45</w:t>
            </w:r>
          </w:p>
        </w:tc>
        <w:tc>
          <w:tcPr>
            <w:tcW w:w="7762" w:type="dxa"/>
            <w:shd w:val="clear" w:color="auto" w:fill="F2F2F2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 xml:space="preserve">Перерыв, кофе-брейк 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16.45 – 18.00</w:t>
            </w:r>
          </w:p>
        </w:tc>
        <w:tc>
          <w:tcPr>
            <w:tcW w:w="7762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 xml:space="preserve">Круглый стол 8    Ваш личный счет    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30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Личные счета физических лиц - новые риски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зачем нам нужны платежи на счета физических лиц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нормативные документы ЦБ – неожиданный побочный эффект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основные типичные случаи блокировки переводов денежных средств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как учесть новые реалии  в управлении своим личным счетом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Валютные операции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политика ЦБ – сильный или слабый рубль?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от чего зависят курсы наиболее распространенных валют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lastRenderedPageBreak/>
              <w:t>преимущества и недостатки инвестиций в валюту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хеджирование рисков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lastRenderedPageBreak/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 xml:space="preserve">Риски инвестиций в пирамиды и </w:t>
            </w:r>
            <w:proofErr w:type="spellStart"/>
            <w:r w:rsidRPr="00026549">
              <w:rPr>
                <w:sz w:val="24"/>
                <w:szCs w:val="24"/>
              </w:rPr>
              <w:t>криптовалюты</w:t>
            </w:r>
            <w:proofErr w:type="spellEnd"/>
          </w:p>
          <w:p w:rsidR="009F5B6F" w:rsidRPr="00026549" w:rsidRDefault="009F5B6F" w:rsidP="000265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ваши финансовые резервы должны работать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краткосрочные и среднесрочные инвестиции – доступные инструменты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 xml:space="preserve">риск инвестиций в </w:t>
            </w:r>
            <w:proofErr w:type="spellStart"/>
            <w:r w:rsidRPr="00026549">
              <w:rPr>
                <w:sz w:val="20"/>
                <w:szCs w:val="20"/>
              </w:rPr>
              <w:t>криптовалюты</w:t>
            </w:r>
            <w:proofErr w:type="spellEnd"/>
          </w:p>
          <w:p w:rsidR="009F5B6F" w:rsidRPr="00026549" w:rsidRDefault="009F5B6F" w:rsidP="0002654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пирамиды сегодня – как их распознать?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 xml:space="preserve">Дискуссия 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вопросы участников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>18.00 – 18.45</w:t>
            </w:r>
          </w:p>
        </w:tc>
        <w:tc>
          <w:tcPr>
            <w:tcW w:w="7762" w:type="dxa"/>
            <w:shd w:val="clear" w:color="auto" w:fill="CCFFCC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b/>
                <w:bCs/>
                <w:sz w:val="24"/>
                <w:szCs w:val="24"/>
              </w:rPr>
              <w:t xml:space="preserve">Круглый стол 9    Заключительная дискуссия    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30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 xml:space="preserve">Дискуссия 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026549">
              <w:rPr>
                <w:sz w:val="20"/>
                <w:szCs w:val="20"/>
              </w:rPr>
              <w:t>вопросы участников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0"/>
                <w:szCs w:val="20"/>
              </w:rPr>
              <w:t>дискуссия</w:t>
            </w: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15 мин.</w:t>
            </w: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  <w:r w:rsidRPr="00026549">
              <w:rPr>
                <w:sz w:val="24"/>
                <w:szCs w:val="24"/>
              </w:rPr>
              <w:t>Подведение итогов форума</w:t>
            </w:r>
          </w:p>
          <w:p w:rsidR="009F5B6F" w:rsidRPr="00026549" w:rsidRDefault="009F5B6F" w:rsidP="00026549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5B6F" w:rsidRPr="00026549">
        <w:tc>
          <w:tcPr>
            <w:tcW w:w="1809" w:type="dxa"/>
          </w:tcPr>
          <w:p w:rsidR="009F5B6F" w:rsidRPr="00026549" w:rsidRDefault="009F5B6F" w:rsidP="00026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9F5B6F" w:rsidRPr="00026549" w:rsidRDefault="009F5B6F" w:rsidP="000265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F5B6F" w:rsidRDefault="009F5B6F"/>
    <w:sectPr w:rsidR="009F5B6F" w:rsidSect="0093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FDD"/>
    <w:multiLevelType w:val="hybridMultilevel"/>
    <w:tmpl w:val="9E86F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9A1B26"/>
    <w:multiLevelType w:val="hybridMultilevel"/>
    <w:tmpl w:val="60A4F11E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BB052D"/>
    <w:multiLevelType w:val="hybridMultilevel"/>
    <w:tmpl w:val="69229948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EE3CF0"/>
    <w:multiLevelType w:val="hybridMultilevel"/>
    <w:tmpl w:val="160C1464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A931D1"/>
    <w:multiLevelType w:val="hybridMultilevel"/>
    <w:tmpl w:val="DC22904C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FA2AC4"/>
    <w:multiLevelType w:val="hybridMultilevel"/>
    <w:tmpl w:val="8D6615AE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952E11"/>
    <w:multiLevelType w:val="hybridMultilevel"/>
    <w:tmpl w:val="071E863A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081B50"/>
    <w:multiLevelType w:val="hybridMultilevel"/>
    <w:tmpl w:val="AFE806B2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94722C"/>
    <w:multiLevelType w:val="hybridMultilevel"/>
    <w:tmpl w:val="A9C42E8C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135ECD"/>
    <w:multiLevelType w:val="hybridMultilevel"/>
    <w:tmpl w:val="55309750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890C34"/>
    <w:multiLevelType w:val="hybridMultilevel"/>
    <w:tmpl w:val="D70C72C4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5A568F"/>
    <w:multiLevelType w:val="hybridMultilevel"/>
    <w:tmpl w:val="FB0A7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9584F3A"/>
    <w:multiLevelType w:val="hybridMultilevel"/>
    <w:tmpl w:val="706A1EEE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C34022E"/>
    <w:multiLevelType w:val="hybridMultilevel"/>
    <w:tmpl w:val="827EB2AA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5865EA"/>
    <w:multiLevelType w:val="hybridMultilevel"/>
    <w:tmpl w:val="F64EC710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EB361A"/>
    <w:multiLevelType w:val="hybridMultilevel"/>
    <w:tmpl w:val="63341E8C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6BC07C1"/>
    <w:multiLevelType w:val="hybridMultilevel"/>
    <w:tmpl w:val="44F85C10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0A43C1"/>
    <w:multiLevelType w:val="hybridMultilevel"/>
    <w:tmpl w:val="302ED6FA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713B8C"/>
    <w:multiLevelType w:val="hybridMultilevel"/>
    <w:tmpl w:val="4D7ABDDA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855F3D"/>
    <w:multiLevelType w:val="hybridMultilevel"/>
    <w:tmpl w:val="CAC43BEA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3F71235"/>
    <w:multiLevelType w:val="hybridMultilevel"/>
    <w:tmpl w:val="69EE5562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5980C38"/>
    <w:multiLevelType w:val="hybridMultilevel"/>
    <w:tmpl w:val="EB2CB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935350"/>
    <w:multiLevelType w:val="hybridMultilevel"/>
    <w:tmpl w:val="C3F2AC9C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063D16"/>
    <w:multiLevelType w:val="hybridMultilevel"/>
    <w:tmpl w:val="733AFA5A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6A96555"/>
    <w:multiLevelType w:val="hybridMultilevel"/>
    <w:tmpl w:val="9982A7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4B186E"/>
    <w:multiLevelType w:val="hybridMultilevel"/>
    <w:tmpl w:val="D6AE8F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D477A6"/>
    <w:multiLevelType w:val="hybridMultilevel"/>
    <w:tmpl w:val="D8049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FF50B1A"/>
    <w:multiLevelType w:val="hybridMultilevel"/>
    <w:tmpl w:val="4DD6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E13A75"/>
    <w:multiLevelType w:val="hybridMultilevel"/>
    <w:tmpl w:val="BADC4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2762471"/>
    <w:multiLevelType w:val="hybridMultilevel"/>
    <w:tmpl w:val="7696DFD0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2AE6BFB"/>
    <w:multiLevelType w:val="hybridMultilevel"/>
    <w:tmpl w:val="7B9A4F76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37B34FE"/>
    <w:multiLevelType w:val="hybridMultilevel"/>
    <w:tmpl w:val="842642A4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45842FB"/>
    <w:multiLevelType w:val="hybridMultilevel"/>
    <w:tmpl w:val="B5642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E1142CC"/>
    <w:multiLevelType w:val="hybridMultilevel"/>
    <w:tmpl w:val="E2325694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7B0840"/>
    <w:multiLevelType w:val="hybridMultilevel"/>
    <w:tmpl w:val="6D189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0F35F33"/>
    <w:multiLevelType w:val="hybridMultilevel"/>
    <w:tmpl w:val="F35A7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22F3326"/>
    <w:multiLevelType w:val="hybridMultilevel"/>
    <w:tmpl w:val="DA74261E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39A25E3"/>
    <w:multiLevelType w:val="hybridMultilevel"/>
    <w:tmpl w:val="4D9025E0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7C522D3"/>
    <w:multiLevelType w:val="hybridMultilevel"/>
    <w:tmpl w:val="70B2EC8E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9D0648B"/>
    <w:multiLevelType w:val="hybridMultilevel"/>
    <w:tmpl w:val="F9D290F0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A915198"/>
    <w:multiLevelType w:val="hybridMultilevel"/>
    <w:tmpl w:val="F9864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B176310"/>
    <w:multiLevelType w:val="hybridMultilevel"/>
    <w:tmpl w:val="5840FA0A"/>
    <w:lvl w:ilvl="0" w:tplc="6794258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5"/>
  </w:num>
  <w:num w:numId="3">
    <w:abstractNumId w:val="0"/>
  </w:num>
  <w:num w:numId="4">
    <w:abstractNumId w:val="14"/>
  </w:num>
  <w:num w:numId="5">
    <w:abstractNumId w:val="26"/>
  </w:num>
  <w:num w:numId="6">
    <w:abstractNumId w:val="24"/>
  </w:num>
  <w:num w:numId="7">
    <w:abstractNumId w:val="40"/>
  </w:num>
  <w:num w:numId="8">
    <w:abstractNumId w:val="35"/>
  </w:num>
  <w:num w:numId="9">
    <w:abstractNumId w:val="34"/>
  </w:num>
  <w:num w:numId="10">
    <w:abstractNumId w:val="6"/>
  </w:num>
  <w:num w:numId="11">
    <w:abstractNumId w:val="36"/>
  </w:num>
  <w:num w:numId="12">
    <w:abstractNumId w:val="15"/>
  </w:num>
  <w:num w:numId="13">
    <w:abstractNumId w:val="19"/>
  </w:num>
  <w:num w:numId="14">
    <w:abstractNumId w:val="8"/>
  </w:num>
  <w:num w:numId="15">
    <w:abstractNumId w:val="22"/>
  </w:num>
  <w:num w:numId="16">
    <w:abstractNumId w:val="18"/>
  </w:num>
  <w:num w:numId="17">
    <w:abstractNumId w:val="1"/>
  </w:num>
  <w:num w:numId="18">
    <w:abstractNumId w:val="39"/>
  </w:num>
  <w:num w:numId="19">
    <w:abstractNumId w:val="7"/>
  </w:num>
  <w:num w:numId="20">
    <w:abstractNumId w:val="2"/>
  </w:num>
  <w:num w:numId="21">
    <w:abstractNumId w:val="9"/>
  </w:num>
  <w:num w:numId="22">
    <w:abstractNumId w:val="5"/>
  </w:num>
  <w:num w:numId="23">
    <w:abstractNumId w:val="23"/>
  </w:num>
  <w:num w:numId="24">
    <w:abstractNumId w:val="38"/>
  </w:num>
  <w:num w:numId="25">
    <w:abstractNumId w:val="41"/>
  </w:num>
  <w:num w:numId="26">
    <w:abstractNumId w:val="17"/>
  </w:num>
  <w:num w:numId="27">
    <w:abstractNumId w:val="13"/>
  </w:num>
  <w:num w:numId="28">
    <w:abstractNumId w:val="12"/>
  </w:num>
  <w:num w:numId="29">
    <w:abstractNumId w:val="16"/>
  </w:num>
  <w:num w:numId="30">
    <w:abstractNumId w:val="33"/>
  </w:num>
  <w:num w:numId="31">
    <w:abstractNumId w:val="4"/>
  </w:num>
  <w:num w:numId="32">
    <w:abstractNumId w:val="20"/>
  </w:num>
  <w:num w:numId="33">
    <w:abstractNumId w:val="10"/>
  </w:num>
  <w:num w:numId="34">
    <w:abstractNumId w:val="3"/>
  </w:num>
  <w:num w:numId="35">
    <w:abstractNumId w:val="29"/>
  </w:num>
  <w:num w:numId="36">
    <w:abstractNumId w:val="37"/>
  </w:num>
  <w:num w:numId="37">
    <w:abstractNumId w:val="30"/>
  </w:num>
  <w:num w:numId="38">
    <w:abstractNumId w:val="31"/>
  </w:num>
  <w:num w:numId="39">
    <w:abstractNumId w:val="11"/>
  </w:num>
  <w:num w:numId="40">
    <w:abstractNumId w:val="21"/>
  </w:num>
  <w:num w:numId="41">
    <w:abstractNumId w:val="28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05B96"/>
    <w:rsid w:val="00026549"/>
    <w:rsid w:val="00040F3F"/>
    <w:rsid w:val="000A0960"/>
    <w:rsid w:val="000B4284"/>
    <w:rsid w:val="00121560"/>
    <w:rsid w:val="00142316"/>
    <w:rsid w:val="00173B53"/>
    <w:rsid w:val="00175917"/>
    <w:rsid w:val="001A1D7B"/>
    <w:rsid w:val="00205B96"/>
    <w:rsid w:val="002070DE"/>
    <w:rsid w:val="002215D5"/>
    <w:rsid w:val="00235019"/>
    <w:rsid w:val="00236EE4"/>
    <w:rsid w:val="002617B8"/>
    <w:rsid w:val="0029768F"/>
    <w:rsid w:val="0031034E"/>
    <w:rsid w:val="003110B9"/>
    <w:rsid w:val="003159C6"/>
    <w:rsid w:val="00337F22"/>
    <w:rsid w:val="00343FB0"/>
    <w:rsid w:val="0036344F"/>
    <w:rsid w:val="00391160"/>
    <w:rsid w:val="003B16A5"/>
    <w:rsid w:val="003C4077"/>
    <w:rsid w:val="00401DA2"/>
    <w:rsid w:val="00410A1E"/>
    <w:rsid w:val="004955E0"/>
    <w:rsid w:val="004D2F03"/>
    <w:rsid w:val="004D6F97"/>
    <w:rsid w:val="004F12A3"/>
    <w:rsid w:val="004F7D03"/>
    <w:rsid w:val="005215D9"/>
    <w:rsid w:val="00522BE8"/>
    <w:rsid w:val="005325AB"/>
    <w:rsid w:val="005346B5"/>
    <w:rsid w:val="0056234B"/>
    <w:rsid w:val="0058638F"/>
    <w:rsid w:val="0058712F"/>
    <w:rsid w:val="00596589"/>
    <w:rsid w:val="005A1329"/>
    <w:rsid w:val="006123F5"/>
    <w:rsid w:val="0062115A"/>
    <w:rsid w:val="00623AE9"/>
    <w:rsid w:val="00647FC6"/>
    <w:rsid w:val="0069498A"/>
    <w:rsid w:val="006F16AE"/>
    <w:rsid w:val="00707DF8"/>
    <w:rsid w:val="00721534"/>
    <w:rsid w:val="0073510C"/>
    <w:rsid w:val="007563BD"/>
    <w:rsid w:val="007A0781"/>
    <w:rsid w:val="007D5467"/>
    <w:rsid w:val="0080484F"/>
    <w:rsid w:val="00857045"/>
    <w:rsid w:val="008679AD"/>
    <w:rsid w:val="00872D7D"/>
    <w:rsid w:val="008D6B3C"/>
    <w:rsid w:val="008F422D"/>
    <w:rsid w:val="008F644C"/>
    <w:rsid w:val="00907F1F"/>
    <w:rsid w:val="0092302B"/>
    <w:rsid w:val="0093104D"/>
    <w:rsid w:val="00977D93"/>
    <w:rsid w:val="009B2F8B"/>
    <w:rsid w:val="009F5B6F"/>
    <w:rsid w:val="00A01343"/>
    <w:rsid w:val="00A238CD"/>
    <w:rsid w:val="00A37790"/>
    <w:rsid w:val="00A50227"/>
    <w:rsid w:val="00A67189"/>
    <w:rsid w:val="00AA0613"/>
    <w:rsid w:val="00AA1EA7"/>
    <w:rsid w:val="00AB3714"/>
    <w:rsid w:val="00AD51F2"/>
    <w:rsid w:val="00B627BA"/>
    <w:rsid w:val="00B818E1"/>
    <w:rsid w:val="00B84B34"/>
    <w:rsid w:val="00BE686A"/>
    <w:rsid w:val="00C10AA1"/>
    <w:rsid w:val="00C15A18"/>
    <w:rsid w:val="00C70DCF"/>
    <w:rsid w:val="00C94E74"/>
    <w:rsid w:val="00C96E71"/>
    <w:rsid w:val="00CC3338"/>
    <w:rsid w:val="00CE42E6"/>
    <w:rsid w:val="00D41C18"/>
    <w:rsid w:val="00D47778"/>
    <w:rsid w:val="00D51828"/>
    <w:rsid w:val="00E10F70"/>
    <w:rsid w:val="00E51B34"/>
    <w:rsid w:val="00EB22ED"/>
    <w:rsid w:val="00EE283E"/>
    <w:rsid w:val="00EF3DB1"/>
    <w:rsid w:val="00F21A1B"/>
    <w:rsid w:val="00FB7AEB"/>
    <w:rsid w:val="00FC56FD"/>
    <w:rsid w:val="00FD0F7E"/>
    <w:rsid w:val="00FD3BDE"/>
    <w:rsid w:val="00FD4900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3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9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12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3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12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1126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b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Марков Дмитрий Геннадьевич</dc:creator>
  <cp:lastModifiedBy>Захарова Елена</cp:lastModifiedBy>
  <cp:revision>3</cp:revision>
  <dcterms:created xsi:type="dcterms:W3CDTF">2018-07-16T21:08:00Z</dcterms:created>
  <dcterms:modified xsi:type="dcterms:W3CDTF">2018-07-24T09:23:00Z</dcterms:modified>
</cp:coreProperties>
</file>